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93" w:rsidRPr="00A41F93" w:rsidRDefault="00A41F93" w:rsidP="00A41F9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color w:val="101A2C"/>
          <w:szCs w:val="24"/>
        </w:rPr>
      </w:pPr>
      <w:proofErr w:type="spellStart"/>
      <w:r w:rsidRPr="00A41F93">
        <w:rPr>
          <w:rFonts w:cstheme="minorHAnsi"/>
          <w:b/>
          <w:color w:val="101A2C"/>
          <w:szCs w:val="24"/>
        </w:rPr>
        <w:t>Öldür</w:t>
      </w:r>
      <w:proofErr w:type="spellEnd"/>
      <w:r w:rsidRPr="00A41F93">
        <w:rPr>
          <w:rFonts w:cstheme="minorHAnsi"/>
          <w:b/>
          <w:color w:val="101A2C"/>
          <w:szCs w:val="24"/>
        </w:rPr>
        <w:t xml:space="preserve"> Beni </w:t>
      </w:r>
      <w:proofErr w:type="spellStart"/>
      <w:r w:rsidRPr="00A41F93">
        <w:rPr>
          <w:rFonts w:cstheme="minorHAnsi"/>
          <w:b/>
          <w:color w:val="101A2C"/>
          <w:szCs w:val="24"/>
        </w:rPr>
        <w:t>Sevgilim</w:t>
      </w:r>
      <w:proofErr w:type="spellEnd"/>
      <w:r w:rsidRPr="00A41F93">
        <w:rPr>
          <w:rFonts w:cstheme="minorHAnsi"/>
          <w:b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b/>
          <w:color w:val="101A2C"/>
          <w:szCs w:val="24"/>
        </w:rPr>
        <w:t>Sinopsis</w:t>
      </w:r>
      <w:proofErr w:type="spellEnd"/>
    </w:p>
    <w:p w:rsidR="00A41F93" w:rsidRPr="00A41F93" w:rsidRDefault="00A41F93" w:rsidP="00A41F93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cstheme="minorHAnsi"/>
          <w:b/>
          <w:bCs/>
          <w:color w:val="E22983"/>
          <w:szCs w:val="24"/>
        </w:rPr>
      </w:pPr>
    </w:p>
    <w:p w:rsidR="00A41F93" w:rsidRPr="00A41F93" w:rsidRDefault="00A41F93" w:rsidP="00A41F9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Cs w:val="24"/>
        </w:rPr>
      </w:pPr>
    </w:p>
    <w:p w:rsidR="00A41F93" w:rsidRPr="00A41F93" w:rsidRDefault="00A41F93" w:rsidP="00A41F9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proofErr w:type="spellStart"/>
      <w:r w:rsidRPr="00A41F93">
        <w:rPr>
          <w:rFonts w:cstheme="minorHAnsi"/>
          <w:bCs/>
          <w:szCs w:val="24"/>
        </w:rPr>
        <w:t>Milli</w:t>
      </w:r>
      <w:proofErr w:type="spellEnd"/>
      <w:r w:rsidRPr="00A41F93">
        <w:rPr>
          <w:rFonts w:cstheme="minorHAnsi"/>
          <w:bCs/>
          <w:szCs w:val="24"/>
        </w:rPr>
        <w:t xml:space="preserve"> </w:t>
      </w:r>
      <w:proofErr w:type="spellStart"/>
      <w:r w:rsidRPr="00A41F93">
        <w:rPr>
          <w:rFonts w:cstheme="minorHAnsi"/>
          <w:bCs/>
          <w:szCs w:val="24"/>
        </w:rPr>
        <w:t>Piyango’dan</w:t>
      </w:r>
      <w:proofErr w:type="spellEnd"/>
      <w:r w:rsidRPr="00A41F93">
        <w:rPr>
          <w:rFonts w:cstheme="minorHAnsi"/>
          <w:bCs/>
          <w:szCs w:val="24"/>
        </w:rPr>
        <w:t xml:space="preserve"> </w:t>
      </w:r>
      <w:proofErr w:type="spellStart"/>
      <w:r w:rsidRPr="00A41F93">
        <w:rPr>
          <w:rFonts w:cstheme="minorHAnsi"/>
          <w:bCs/>
          <w:szCs w:val="24"/>
        </w:rPr>
        <w:t>çikan</w:t>
      </w:r>
      <w:proofErr w:type="spellEnd"/>
      <w:r w:rsidRPr="00A41F93">
        <w:rPr>
          <w:rFonts w:cstheme="minorHAnsi"/>
          <w:bCs/>
          <w:szCs w:val="24"/>
        </w:rPr>
        <w:t xml:space="preserve"> para </w:t>
      </w:r>
      <w:proofErr w:type="spellStart"/>
      <w:r w:rsidRPr="00A41F93">
        <w:rPr>
          <w:rFonts w:cstheme="minorHAnsi"/>
          <w:bCs/>
          <w:szCs w:val="24"/>
        </w:rPr>
        <w:t>bir</w:t>
      </w:r>
      <w:proofErr w:type="spellEnd"/>
      <w:r w:rsidRPr="00A41F93">
        <w:rPr>
          <w:rFonts w:cstheme="minorHAnsi"/>
          <w:bCs/>
          <w:szCs w:val="24"/>
        </w:rPr>
        <w:t xml:space="preserve"> </w:t>
      </w:r>
      <w:proofErr w:type="spellStart"/>
      <w:r w:rsidRPr="00A41F93">
        <w:rPr>
          <w:rFonts w:cstheme="minorHAnsi"/>
          <w:bCs/>
          <w:szCs w:val="24"/>
        </w:rPr>
        <w:t>evliliği</w:t>
      </w:r>
      <w:proofErr w:type="spellEnd"/>
      <w:r w:rsidRPr="00A41F93">
        <w:rPr>
          <w:rFonts w:cstheme="minorHAnsi"/>
          <w:bCs/>
          <w:szCs w:val="24"/>
        </w:rPr>
        <w:t xml:space="preserve"> </w:t>
      </w:r>
      <w:proofErr w:type="spellStart"/>
      <w:r w:rsidRPr="00A41F93">
        <w:rPr>
          <w:rFonts w:cstheme="minorHAnsi"/>
          <w:bCs/>
          <w:szCs w:val="24"/>
        </w:rPr>
        <w:t>kurtarabilir</w:t>
      </w:r>
      <w:proofErr w:type="spellEnd"/>
      <w:r w:rsidRPr="00A41F93">
        <w:rPr>
          <w:rFonts w:cstheme="minorHAnsi"/>
          <w:bCs/>
          <w:szCs w:val="24"/>
        </w:rPr>
        <w:t xml:space="preserve"> mi?</w:t>
      </w:r>
    </w:p>
    <w:p w:rsidR="00A41F93" w:rsidRPr="00A41F93" w:rsidRDefault="00A41F93" w:rsidP="00A41F93">
      <w:pPr>
        <w:jc w:val="both"/>
        <w:rPr>
          <w:rFonts w:cstheme="minorHAnsi"/>
          <w:szCs w:val="24"/>
          <w:lang w:val="tr-TR"/>
        </w:rPr>
      </w:pPr>
    </w:p>
    <w:p w:rsidR="00A41F93" w:rsidRPr="00A41F93" w:rsidRDefault="00A41F93" w:rsidP="00A41F93">
      <w:pPr>
        <w:jc w:val="both"/>
        <w:rPr>
          <w:rFonts w:cstheme="minorHAnsi"/>
          <w:szCs w:val="24"/>
          <w:lang w:val="tr-TR"/>
        </w:rPr>
      </w:pPr>
      <w:r w:rsidRPr="00A41F93">
        <w:rPr>
          <w:rFonts w:cstheme="minorHAnsi"/>
          <w:szCs w:val="24"/>
          <w:lang w:val="tr-TR"/>
        </w:rPr>
        <w:t>Artık heyecanı bitmiş bir evliliği milli piyangodan çıkan para kurtarabilir mi? Yoksa bu para o evliliğin sonu mu olur? Demet ve Okan bu eğlenceli komedide işte bu sorunun cevabını öğrenecek.</w:t>
      </w:r>
    </w:p>
    <w:p w:rsidR="00A41F93" w:rsidRPr="00A41F93" w:rsidRDefault="00A41F93" w:rsidP="00A41F93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101A2C"/>
          <w:szCs w:val="24"/>
        </w:rPr>
      </w:pPr>
      <w:proofErr w:type="spellStart"/>
      <w:r w:rsidRPr="00A41F93">
        <w:rPr>
          <w:rFonts w:cstheme="minorHAnsi"/>
          <w:color w:val="101A2C"/>
          <w:szCs w:val="24"/>
        </w:rPr>
        <w:t>Macera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ve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komedinin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yanyana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ele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alındığı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Öldür</w:t>
      </w:r>
      <w:proofErr w:type="spellEnd"/>
      <w:r w:rsidRPr="00A41F93">
        <w:rPr>
          <w:rFonts w:cstheme="minorHAnsi"/>
          <w:color w:val="101A2C"/>
          <w:szCs w:val="24"/>
        </w:rPr>
        <w:t xml:space="preserve"> Beni </w:t>
      </w:r>
      <w:proofErr w:type="spellStart"/>
      <w:r w:rsidRPr="00A41F93">
        <w:rPr>
          <w:rFonts w:cstheme="minorHAnsi"/>
          <w:color w:val="101A2C"/>
          <w:szCs w:val="24"/>
        </w:rPr>
        <w:t>Sevgilim</w:t>
      </w:r>
      <w:proofErr w:type="spellEnd"/>
      <w:r w:rsidRPr="00A41F93">
        <w:rPr>
          <w:rFonts w:cstheme="minorHAnsi"/>
          <w:color w:val="101A2C"/>
          <w:szCs w:val="24"/>
        </w:rPr>
        <w:t xml:space="preserve">, </w:t>
      </w:r>
      <w:proofErr w:type="spellStart"/>
      <w:r w:rsidRPr="00A41F93">
        <w:rPr>
          <w:rFonts w:cstheme="minorHAnsi"/>
          <w:color w:val="101A2C"/>
          <w:szCs w:val="24"/>
        </w:rPr>
        <w:t>sinema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severlere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aşk</w:t>
      </w:r>
      <w:proofErr w:type="spellEnd"/>
      <w:r w:rsidRPr="00A41F93">
        <w:rPr>
          <w:rFonts w:cstheme="minorHAnsi"/>
          <w:color w:val="101A2C"/>
          <w:szCs w:val="24"/>
        </w:rPr>
        <w:t xml:space="preserve">, </w:t>
      </w:r>
      <w:proofErr w:type="spellStart"/>
      <w:r w:rsidRPr="00A41F93">
        <w:rPr>
          <w:rFonts w:cstheme="minorHAnsi"/>
          <w:color w:val="101A2C"/>
          <w:szCs w:val="24"/>
        </w:rPr>
        <w:t>heyecan</w:t>
      </w:r>
      <w:proofErr w:type="spellEnd"/>
      <w:r w:rsidRPr="00A41F93">
        <w:rPr>
          <w:rFonts w:cstheme="minorHAnsi"/>
          <w:color w:val="101A2C"/>
          <w:szCs w:val="24"/>
        </w:rPr>
        <w:t xml:space="preserve">, </w:t>
      </w:r>
      <w:proofErr w:type="spellStart"/>
      <w:r w:rsidRPr="00A41F93">
        <w:rPr>
          <w:rFonts w:cstheme="minorHAnsi"/>
          <w:color w:val="101A2C"/>
          <w:szCs w:val="24"/>
        </w:rPr>
        <w:t>aksiyon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ve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kahkaha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dolu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anları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aynı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anda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yaşatmayı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hedefliyor</w:t>
      </w:r>
      <w:proofErr w:type="spellEnd"/>
      <w:r w:rsidRPr="00A41F93">
        <w:rPr>
          <w:rFonts w:cstheme="minorHAnsi"/>
          <w:color w:val="101A2C"/>
          <w:szCs w:val="24"/>
        </w:rPr>
        <w:t>.</w:t>
      </w:r>
    </w:p>
    <w:p w:rsidR="00A41F93" w:rsidRPr="00A41F93" w:rsidRDefault="00A41F93" w:rsidP="00A41F93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101A2C"/>
          <w:szCs w:val="24"/>
        </w:rPr>
      </w:pPr>
    </w:p>
    <w:p w:rsidR="00A41F93" w:rsidRPr="00A41F93" w:rsidRDefault="00A41F93" w:rsidP="00A41F93">
      <w:pPr>
        <w:widowControl w:val="0"/>
        <w:autoSpaceDE w:val="0"/>
        <w:autoSpaceDN w:val="0"/>
        <w:adjustRightInd w:val="0"/>
        <w:jc w:val="both"/>
        <w:rPr>
          <w:rFonts w:cstheme="minorHAnsi"/>
          <w:color w:val="101A2C"/>
          <w:szCs w:val="24"/>
        </w:rPr>
      </w:pPr>
      <w:proofErr w:type="spellStart"/>
      <w:r w:rsidRPr="00A41F93">
        <w:rPr>
          <w:rFonts w:cstheme="minorHAnsi"/>
          <w:color w:val="101A2C"/>
          <w:szCs w:val="24"/>
        </w:rPr>
        <w:t>Başrollerini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r w:rsidRPr="00A41F93">
        <w:rPr>
          <w:rFonts w:cstheme="minorHAnsi"/>
          <w:b/>
          <w:color w:val="101A2C"/>
          <w:szCs w:val="24"/>
        </w:rPr>
        <w:t>Murat Boz</w:t>
      </w:r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ve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r w:rsidRPr="00A41F93">
        <w:rPr>
          <w:rFonts w:cstheme="minorHAnsi"/>
          <w:b/>
          <w:color w:val="101A2C"/>
          <w:szCs w:val="24"/>
        </w:rPr>
        <w:t xml:space="preserve">Seda </w:t>
      </w:r>
      <w:proofErr w:type="spellStart"/>
      <w:r w:rsidRPr="00A41F93">
        <w:rPr>
          <w:rFonts w:cstheme="minorHAnsi"/>
          <w:b/>
          <w:color w:val="101A2C"/>
          <w:szCs w:val="24"/>
        </w:rPr>
        <w:t>Bakan</w:t>
      </w:r>
      <w:r w:rsidRPr="00A41F93">
        <w:rPr>
          <w:rFonts w:cstheme="minorHAnsi"/>
          <w:color w:val="101A2C"/>
          <w:szCs w:val="24"/>
        </w:rPr>
        <w:t>’ın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paylaştığı</w:t>
      </w:r>
      <w:proofErr w:type="spellEnd"/>
      <w:r w:rsidRPr="00A41F93">
        <w:rPr>
          <w:rFonts w:cstheme="minorHAnsi"/>
          <w:color w:val="101A2C"/>
          <w:szCs w:val="24"/>
        </w:rPr>
        <w:t xml:space="preserve">, </w:t>
      </w:r>
      <w:proofErr w:type="spellStart"/>
      <w:r w:rsidRPr="00A41F93">
        <w:rPr>
          <w:rFonts w:cstheme="minorHAnsi"/>
          <w:color w:val="101A2C"/>
          <w:szCs w:val="24"/>
        </w:rPr>
        <w:t>senaryosunu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r w:rsidRPr="00A41F93">
        <w:rPr>
          <w:rFonts w:cstheme="minorHAnsi"/>
          <w:b/>
          <w:color w:val="101A2C"/>
          <w:szCs w:val="24"/>
        </w:rPr>
        <w:t xml:space="preserve">Murat </w:t>
      </w:r>
      <w:proofErr w:type="spellStart"/>
      <w:r w:rsidRPr="00A41F93">
        <w:rPr>
          <w:rFonts w:cstheme="minorHAnsi"/>
          <w:b/>
          <w:color w:val="101A2C"/>
          <w:szCs w:val="24"/>
        </w:rPr>
        <w:t>Dişli</w:t>
      </w:r>
      <w:r w:rsidRPr="00A41F93">
        <w:rPr>
          <w:rFonts w:cstheme="minorHAnsi"/>
          <w:color w:val="101A2C"/>
          <w:szCs w:val="24"/>
        </w:rPr>
        <w:t>'nin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kaleme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aldığı</w:t>
      </w:r>
      <w:proofErr w:type="spellEnd"/>
      <w:r w:rsidRPr="00A41F93">
        <w:rPr>
          <w:rFonts w:cstheme="minorHAnsi"/>
          <w:color w:val="101A2C"/>
          <w:szCs w:val="24"/>
        </w:rPr>
        <w:t xml:space="preserve">, </w:t>
      </w:r>
      <w:proofErr w:type="spellStart"/>
      <w:r w:rsidRPr="00A41F93">
        <w:rPr>
          <w:rFonts w:cstheme="minorHAnsi"/>
          <w:color w:val="101A2C"/>
          <w:szCs w:val="24"/>
        </w:rPr>
        <w:t>yönetmen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koltuğunda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ise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b/>
          <w:color w:val="101A2C"/>
          <w:szCs w:val="24"/>
        </w:rPr>
        <w:t>Şenol</w:t>
      </w:r>
      <w:proofErr w:type="spellEnd"/>
      <w:r w:rsidRPr="00A41F93">
        <w:rPr>
          <w:rFonts w:cstheme="minorHAnsi"/>
          <w:b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b/>
          <w:color w:val="101A2C"/>
          <w:szCs w:val="24"/>
        </w:rPr>
        <w:t>Sönmez</w:t>
      </w:r>
      <w:r w:rsidRPr="00A41F93">
        <w:rPr>
          <w:rFonts w:cstheme="minorHAnsi"/>
          <w:color w:val="101A2C"/>
          <w:szCs w:val="24"/>
        </w:rPr>
        <w:t>’in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oturduğu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b/>
          <w:color w:val="101A2C"/>
          <w:szCs w:val="24"/>
        </w:rPr>
        <w:t>Öldür</w:t>
      </w:r>
      <w:proofErr w:type="spellEnd"/>
      <w:r w:rsidRPr="00A41F93">
        <w:rPr>
          <w:rFonts w:cstheme="minorHAnsi"/>
          <w:b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b/>
          <w:color w:val="101A2C"/>
          <w:szCs w:val="24"/>
        </w:rPr>
        <w:t>Benim</w:t>
      </w:r>
      <w:proofErr w:type="spellEnd"/>
      <w:r w:rsidRPr="00A41F93">
        <w:rPr>
          <w:rFonts w:cstheme="minorHAnsi"/>
          <w:b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b/>
          <w:color w:val="101A2C"/>
          <w:szCs w:val="24"/>
        </w:rPr>
        <w:t>Sevgilim</w:t>
      </w:r>
      <w:proofErr w:type="spellEnd"/>
      <w:r w:rsidRPr="00A41F93">
        <w:rPr>
          <w:rFonts w:cstheme="minorHAnsi"/>
          <w:color w:val="101A2C"/>
          <w:szCs w:val="24"/>
        </w:rPr>
        <w:t xml:space="preserve"> 1 </w:t>
      </w:r>
      <w:proofErr w:type="spellStart"/>
      <w:r w:rsidRPr="00A41F93">
        <w:rPr>
          <w:rFonts w:cstheme="minorHAnsi"/>
          <w:color w:val="101A2C"/>
          <w:szCs w:val="24"/>
        </w:rPr>
        <w:t>Mart’ta</w:t>
      </w:r>
      <w:proofErr w:type="spellEnd"/>
      <w:r w:rsidRPr="00A41F93">
        <w:rPr>
          <w:rFonts w:cstheme="minorHAnsi"/>
          <w:color w:val="101A2C"/>
          <w:szCs w:val="24"/>
        </w:rPr>
        <w:t xml:space="preserve"> </w:t>
      </w:r>
      <w:proofErr w:type="spellStart"/>
      <w:r w:rsidRPr="00A41F93">
        <w:rPr>
          <w:rFonts w:cstheme="minorHAnsi"/>
          <w:color w:val="101A2C"/>
          <w:szCs w:val="24"/>
        </w:rPr>
        <w:t>sinemalarda</w:t>
      </w:r>
      <w:proofErr w:type="spellEnd"/>
      <w:r w:rsidRPr="00A41F93">
        <w:rPr>
          <w:rFonts w:cstheme="minorHAnsi"/>
          <w:color w:val="101A2C"/>
          <w:szCs w:val="24"/>
        </w:rPr>
        <w:t>...</w:t>
      </w:r>
    </w:p>
    <w:p w:rsidR="00A41F93" w:rsidRPr="00A41F93" w:rsidRDefault="00A41F93" w:rsidP="00A41F93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cstheme="minorHAnsi"/>
          <w:color w:val="101A2C"/>
          <w:szCs w:val="24"/>
        </w:rPr>
      </w:pPr>
      <w:bookmarkStart w:id="0" w:name="_GoBack"/>
      <w:bookmarkEnd w:id="0"/>
    </w:p>
    <w:p w:rsidR="00A41F93" w:rsidRPr="00A41F93" w:rsidRDefault="00A41F93" w:rsidP="00A41F93">
      <w:pPr>
        <w:ind w:left="1276"/>
        <w:jc w:val="both"/>
        <w:rPr>
          <w:rFonts w:cstheme="minorHAnsi"/>
          <w:szCs w:val="24"/>
          <w:lang w:val="tr-TR"/>
        </w:rPr>
      </w:pPr>
    </w:p>
    <w:p w:rsidR="00AE5431" w:rsidRDefault="00AE5431"/>
    <w:sectPr w:rsidR="00AE5431" w:rsidSect="000B37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93"/>
    <w:rsid w:val="000B3715"/>
    <w:rsid w:val="00546CDC"/>
    <w:rsid w:val="00615590"/>
    <w:rsid w:val="00A41F93"/>
    <w:rsid w:val="00AE5431"/>
    <w:rsid w:val="00C2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7DE3CC"/>
  <w15:chartTrackingRefBased/>
  <w15:docId w15:val="{AA3E6D5E-9931-BA4C-9598-469B95D1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F93"/>
    <w:pPr>
      <w:spacing w:after="200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Aydın</dc:creator>
  <cp:keywords/>
  <dc:description/>
  <cp:lastModifiedBy>Cansu Aydın</cp:lastModifiedBy>
  <cp:revision>1</cp:revision>
  <dcterms:created xsi:type="dcterms:W3CDTF">2019-02-13T12:51:00Z</dcterms:created>
  <dcterms:modified xsi:type="dcterms:W3CDTF">2019-02-13T12:54:00Z</dcterms:modified>
</cp:coreProperties>
</file>