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98B6F" w14:textId="410A30CB" w:rsidR="00797ECE" w:rsidRPr="00B549F0" w:rsidRDefault="00797ECE" w:rsidP="00B549F0">
      <w:pPr>
        <w:spacing w:line="276" w:lineRule="auto"/>
        <w:jc w:val="center"/>
        <w:rPr>
          <w:rFonts w:ascii="Bell MT" w:hAnsi="Bell MT"/>
          <w:lang w:val="en-US"/>
        </w:rPr>
      </w:pPr>
      <w:r w:rsidRPr="00B549F0">
        <w:rPr>
          <w:rFonts w:ascii="Bell MT" w:hAnsi="Bell MT"/>
          <w:lang w:val="en-US"/>
        </w:rPr>
        <w:t>“Regardless”</w:t>
      </w:r>
    </w:p>
    <w:p w14:paraId="3EFEB789" w14:textId="60023F2E" w:rsidR="00797ECE" w:rsidRPr="00B549F0" w:rsidRDefault="00797ECE" w:rsidP="00B549F0">
      <w:pPr>
        <w:spacing w:line="276" w:lineRule="auto"/>
        <w:jc w:val="center"/>
        <w:rPr>
          <w:rFonts w:ascii="Bell MT" w:hAnsi="Bell MT"/>
          <w:lang w:val="en-US"/>
        </w:rPr>
      </w:pPr>
    </w:p>
    <w:p w14:paraId="513EA047" w14:textId="23FFE415" w:rsidR="00797ECE" w:rsidRPr="00B549F0" w:rsidRDefault="00797ECE" w:rsidP="00B549F0">
      <w:pPr>
        <w:spacing w:line="276" w:lineRule="auto"/>
        <w:jc w:val="center"/>
        <w:rPr>
          <w:rFonts w:ascii="Bell MT" w:hAnsi="Bell MT"/>
          <w:b/>
          <w:bCs/>
          <w:lang w:val="en-US"/>
        </w:rPr>
      </w:pPr>
      <w:r w:rsidRPr="00B549F0">
        <w:rPr>
          <w:rFonts w:ascii="Bell MT" w:hAnsi="Bell MT"/>
          <w:b/>
          <w:bCs/>
          <w:lang w:val="en-US"/>
        </w:rPr>
        <w:t>Sinposis</w:t>
      </w:r>
    </w:p>
    <w:p w14:paraId="2ADDC888" w14:textId="1962C726" w:rsidR="00797ECE" w:rsidRPr="00B549F0" w:rsidRDefault="00797ECE" w:rsidP="00B549F0">
      <w:pPr>
        <w:spacing w:line="276" w:lineRule="auto"/>
        <w:jc w:val="center"/>
        <w:rPr>
          <w:rFonts w:ascii="Bell MT" w:hAnsi="Bell MT"/>
          <w:b/>
          <w:bCs/>
          <w:lang w:val="en-US"/>
        </w:rPr>
      </w:pPr>
    </w:p>
    <w:p w14:paraId="70A232C2" w14:textId="77777777" w:rsidR="00797ECE" w:rsidRPr="00797ECE" w:rsidRDefault="00797ECE" w:rsidP="00B549F0">
      <w:pPr>
        <w:spacing w:line="276" w:lineRule="auto"/>
        <w:jc w:val="both"/>
        <w:rPr>
          <w:rFonts w:ascii="Bell MT" w:hAnsi="Bell MT"/>
          <w:b/>
          <w:bCs/>
          <w:lang w:val="en-US"/>
        </w:rPr>
      </w:pPr>
    </w:p>
    <w:p w14:paraId="7C6B5E90" w14:textId="4C4784F7" w:rsidR="00797ECE" w:rsidRDefault="00797ECE" w:rsidP="00B549F0">
      <w:pPr>
        <w:spacing w:line="276" w:lineRule="auto"/>
        <w:jc w:val="both"/>
        <w:rPr>
          <w:rFonts w:ascii="Bell MT" w:hAnsi="Bell MT"/>
          <w:lang w:val="en-US"/>
        </w:rPr>
      </w:pPr>
      <w:r w:rsidRPr="00797ECE">
        <w:rPr>
          <w:rFonts w:ascii="Bell MT" w:hAnsi="Bell MT"/>
          <w:lang w:val="en-US"/>
        </w:rPr>
        <w:t xml:space="preserve">The story begins in </w:t>
      </w:r>
      <w:r>
        <w:rPr>
          <w:rFonts w:ascii="Bell MT" w:hAnsi="Bell MT"/>
          <w:lang w:val="en-US"/>
        </w:rPr>
        <w:t>a</w:t>
      </w:r>
      <w:r w:rsidRPr="00797ECE">
        <w:rPr>
          <w:rFonts w:ascii="Bell MT" w:hAnsi="Bell MT"/>
          <w:lang w:val="en-US"/>
        </w:rPr>
        <w:t xml:space="preserve"> small village in Adana and progresses to a fascinating ending</w:t>
      </w:r>
      <w:r>
        <w:rPr>
          <w:rFonts w:ascii="Bell MT" w:hAnsi="Bell MT"/>
          <w:lang w:val="en-US"/>
        </w:rPr>
        <w:t xml:space="preserve"> </w:t>
      </w:r>
      <w:r w:rsidRPr="00797ECE">
        <w:rPr>
          <w:rFonts w:ascii="Bell MT" w:hAnsi="Bell MT"/>
          <w:lang w:val="en-US"/>
        </w:rPr>
        <w:t>on the island of Palma de Mallorca</w:t>
      </w:r>
      <w:r w:rsidR="00AE7979">
        <w:rPr>
          <w:rFonts w:ascii="Bell MT" w:hAnsi="Bell MT"/>
          <w:lang w:val="en-US"/>
        </w:rPr>
        <w:t xml:space="preserve"> in Spain.</w:t>
      </w:r>
    </w:p>
    <w:p w14:paraId="19822202" w14:textId="06821C0F" w:rsidR="00797ECE" w:rsidRDefault="00797ECE" w:rsidP="00B549F0">
      <w:pPr>
        <w:spacing w:line="276" w:lineRule="auto"/>
        <w:jc w:val="both"/>
        <w:rPr>
          <w:rFonts w:ascii="Bell MT" w:hAnsi="Bell MT"/>
          <w:lang w:val="en-US"/>
        </w:rPr>
      </w:pPr>
      <w:r w:rsidRPr="00797ECE">
        <w:rPr>
          <w:rFonts w:ascii="Bell MT" w:hAnsi="Bell MT"/>
          <w:lang w:val="en-US"/>
        </w:rPr>
        <w:br/>
        <w:t>Three siblings live far from their mother, who has disappeared, and their father, who has left them</w:t>
      </w:r>
      <w:r>
        <w:rPr>
          <w:rFonts w:ascii="Bell MT" w:hAnsi="Bell MT"/>
          <w:lang w:val="en-US"/>
        </w:rPr>
        <w:t xml:space="preserve"> in their uncles’ house</w:t>
      </w:r>
      <w:r w:rsidRPr="00797ECE">
        <w:rPr>
          <w:rFonts w:ascii="Bell MT" w:hAnsi="Bell MT"/>
          <w:lang w:val="en-US"/>
        </w:rPr>
        <w:t xml:space="preserve">. An unexpected turn of events will force the children to leave their home and move to Germany where a stormy childhood awaits them. Ilhan, the youngest son, will become an enthusiastic and struggling child despite </w:t>
      </w:r>
      <w:r>
        <w:rPr>
          <w:rFonts w:ascii="Bell MT" w:hAnsi="Bell MT"/>
          <w:lang w:val="en-US"/>
        </w:rPr>
        <w:t>of all</w:t>
      </w:r>
      <w:r w:rsidRPr="00797ECE">
        <w:rPr>
          <w:rFonts w:ascii="Bell MT" w:hAnsi="Bell MT"/>
          <w:lang w:val="en-US"/>
        </w:rPr>
        <w:t>.</w:t>
      </w:r>
      <w:r w:rsidRPr="00797ECE">
        <w:rPr>
          <w:rFonts w:ascii="Bell MT" w:hAnsi="Bell MT"/>
          <w:lang w:val="en-US"/>
        </w:rPr>
        <w:br/>
      </w:r>
      <w:r w:rsidRPr="00797ECE">
        <w:rPr>
          <w:rFonts w:ascii="Bell MT" w:hAnsi="Bell MT"/>
          <w:lang w:val="en-US"/>
        </w:rPr>
        <w:br/>
        <w:t xml:space="preserve">Ilhan </w:t>
      </w:r>
      <w:r w:rsidR="00AE7979">
        <w:rPr>
          <w:rFonts w:ascii="Bell MT" w:hAnsi="Bell MT"/>
          <w:lang w:val="en-US"/>
        </w:rPr>
        <w:t xml:space="preserve">Dogan </w:t>
      </w:r>
      <w:r w:rsidRPr="00797ECE">
        <w:rPr>
          <w:rFonts w:ascii="Bell MT" w:hAnsi="Bell MT"/>
          <w:lang w:val="en-US"/>
        </w:rPr>
        <w:t>never lost the illusion of getting out of the comfort zone and knew how to stand up in the most difficult moments. Years later, he will become an extraordinary businessman and will have to face the ghosts of the past.</w:t>
      </w:r>
    </w:p>
    <w:p w14:paraId="4B82D97B" w14:textId="75DE240A" w:rsidR="00797ECE" w:rsidRDefault="00797ECE" w:rsidP="00B549F0">
      <w:pPr>
        <w:spacing w:line="276" w:lineRule="auto"/>
        <w:jc w:val="both"/>
        <w:rPr>
          <w:rFonts w:ascii="Bell MT" w:hAnsi="Bell MT"/>
          <w:lang w:val="en-US"/>
        </w:rPr>
      </w:pPr>
    </w:p>
    <w:p w14:paraId="66198419" w14:textId="7BEDA5A5" w:rsidR="00797ECE" w:rsidRPr="00EB2DD5" w:rsidRDefault="00797ECE" w:rsidP="00B549F0">
      <w:pPr>
        <w:spacing w:line="276" w:lineRule="auto"/>
        <w:jc w:val="both"/>
        <w:rPr>
          <w:rFonts w:ascii="Bell MT" w:hAnsi="Bell MT"/>
          <w:b/>
          <w:bCs/>
          <w:lang w:val="en-US"/>
        </w:rPr>
      </w:pPr>
    </w:p>
    <w:p w14:paraId="66F8A0BA" w14:textId="0C5057F9" w:rsidR="00797ECE" w:rsidRPr="00797ECE" w:rsidRDefault="00797ECE" w:rsidP="00B549F0">
      <w:pPr>
        <w:spacing w:line="276" w:lineRule="auto"/>
        <w:jc w:val="center"/>
        <w:rPr>
          <w:rFonts w:ascii="Bell MT" w:hAnsi="Bell MT"/>
          <w:b/>
          <w:bCs/>
          <w:lang w:val="en-US"/>
        </w:rPr>
      </w:pPr>
      <w:r w:rsidRPr="00EB2DD5">
        <w:rPr>
          <w:rFonts w:ascii="Bell MT" w:hAnsi="Bell MT"/>
          <w:b/>
          <w:bCs/>
          <w:lang w:val="en-US"/>
        </w:rPr>
        <w:t>Tag lines</w:t>
      </w:r>
    </w:p>
    <w:p w14:paraId="7D7ECA0D" w14:textId="61A88923" w:rsidR="00797ECE" w:rsidRDefault="00797ECE" w:rsidP="00B549F0">
      <w:pPr>
        <w:spacing w:line="276" w:lineRule="auto"/>
        <w:rPr>
          <w:rFonts w:ascii="Bell MT" w:hAnsi="Bell MT"/>
          <w:b/>
          <w:bCs/>
          <w:lang w:val="en-US"/>
        </w:rPr>
      </w:pPr>
    </w:p>
    <w:p w14:paraId="19A1E99F" w14:textId="6C0617EE" w:rsidR="00797ECE" w:rsidRPr="00797ECE" w:rsidRDefault="00797ECE" w:rsidP="00B549F0">
      <w:pPr>
        <w:spacing w:line="276" w:lineRule="auto"/>
        <w:rPr>
          <w:rFonts w:ascii="Bell MT" w:hAnsi="Bell MT"/>
          <w:lang w:val="en-US"/>
        </w:rPr>
      </w:pPr>
      <w:r w:rsidRPr="00797ECE">
        <w:rPr>
          <w:rFonts w:ascii="Bell MT" w:hAnsi="Bell MT"/>
          <w:lang w:val="en-US"/>
        </w:rPr>
        <w:t xml:space="preserve">The true story of a man who grew up </w:t>
      </w:r>
      <w:r>
        <w:rPr>
          <w:rFonts w:ascii="Bell MT" w:hAnsi="Bell MT"/>
          <w:lang w:val="en-US"/>
        </w:rPr>
        <w:t xml:space="preserve">surrounded by violence and absence of love. But despite everything he became </w:t>
      </w:r>
      <w:r w:rsidRPr="00797ECE">
        <w:rPr>
          <w:rFonts w:ascii="Bell MT" w:hAnsi="Bell MT"/>
          <w:lang w:val="en-US"/>
        </w:rPr>
        <w:t>a world-class networking master in his business life</w:t>
      </w:r>
      <w:r w:rsidR="00EB2DD5">
        <w:rPr>
          <w:rFonts w:ascii="Bell MT" w:hAnsi="Bell MT"/>
          <w:lang w:val="en-US"/>
        </w:rPr>
        <w:t xml:space="preserve">. </w:t>
      </w:r>
      <w:r w:rsidR="00EB2DD5" w:rsidRPr="00EB2DD5">
        <w:rPr>
          <w:rFonts w:ascii="Bell MT" w:hAnsi="Bell MT"/>
          <w:lang w:val="en-US"/>
        </w:rPr>
        <w:t xml:space="preserve">He started from the bottom </w:t>
      </w:r>
      <w:r w:rsidR="00EB2DD5">
        <w:rPr>
          <w:rFonts w:ascii="Bell MT" w:hAnsi="Bell MT"/>
          <w:lang w:val="en-US"/>
        </w:rPr>
        <w:t xml:space="preserve">and was able to reach the top. His story </w:t>
      </w:r>
      <w:proofErr w:type="gramStart"/>
      <w:r w:rsidR="00EB2DD5">
        <w:rPr>
          <w:rFonts w:ascii="Bell MT" w:hAnsi="Bell MT"/>
          <w:lang w:val="en-US"/>
        </w:rPr>
        <w:t>show</w:t>
      </w:r>
      <w:proofErr w:type="gramEnd"/>
      <w:r w:rsidR="00EB2DD5">
        <w:rPr>
          <w:rFonts w:ascii="Bell MT" w:hAnsi="Bell MT"/>
          <w:lang w:val="en-US"/>
        </w:rPr>
        <w:t xml:space="preserve"> us</w:t>
      </w:r>
      <w:r w:rsidRPr="00797ECE">
        <w:rPr>
          <w:rFonts w:ascii="Bell MT" w:hAnsi="Bell MT"/>
          <w:lang w:val="en-US"/>
        </w:rPr>
        <w:t xml:space="preserve"> that there is no obstacle that cannot be overcome in life.</w:t>
      </w:r>
    </w:p>
    <w:sectPr w:rsidR="00797ECE" w:rsidRPr="00797E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ECE"/>
    <w:rsid w:val="00797ECE"/>
    <w:rsid w:val="00AE7979"/>
    <w:rsid w:val="00B549F0"/>
    <w:rsid w:val="00EB2D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431049F"/>
  <w15:chartTrackingRefBased/>
  <w15:docId w15:val="{B3FBB61E-7A43-8746-93B5-A0680245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160</Words>
  <Characters>886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NATÀLIA GIL PAREJA</dc:creator>
  <cp:keywords/>
  <dc:description/>
  <cp:lastModifiedBy>NATÀLIA GIL PAREJA</cp:lastModifiedBy>
  <cp:revision>3</cp:revision>
  <dcterms:created xsi:type="dcterms:W3CDTF">2023-01-03T13:33:00Z</dcterms:created>
  <dcterms:modified xsi:type="dcterms:W3CDTF">2023-01-03T14:17:00Z</dcterms:modified>
</cp:coreProperties>
</file>